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7045" w:rsidRDefault="00607045" w:rsidP="00607045">
      <w:pPr>
        <w:bidi/>
        <w:spacing w:after="0" w:line="240" w:lineRule="auto"/>
        <w:rPr>
          <w:rFonts w:ascii="Calibri" w:eastAsia="Times New Roman" w:hAnsi="Calibri" w:cs="Calibri" w:hint="cs"/>
          <w:color w:val="000000"/>
          <w:rtl/>
          <w:lang w:val="en-US" w:eastAsia="en-GB"/>
        </w:rPr>
      </w:pPr>
      <w:r>
        <w:rPr>
          <w:rFonts w:ascii="Calibri" w:eastAsia="Times New Roman" w:hAnsi="Calibri" w:cs="Calibri" w:hint="cs"/>
          <w:color w:val="000000"/>
          <w:rtl/>
          <w:lang w:val="en-US" w:eastAsia="en-GB"/>
        </w:rPr>
        <w:t>תוצאות זריעה בצלחות של דוגמה מכוסית הדגימה.</w:t>
      </w:r>
    </w:p>
    <w:p w:rsidR="00607045" w:rsidRDefault="00607045" w:rsidP="00607045">
      <w:pPr>
        <w:bidi/>
        <w:spacing w:after="0" w:line="240" w:lineRule="auto"/>
        <w:rPr>
          <w:rFonts w:ascii="Calibri" w:eastAsia="Times New Roman" w:hAnsi="Calibri" w:cs="Calibri" w:hint="cs"/>
          <w:color w:val="000000"/>
          <w:rtl/>
          <w:lang w:val="en-US" w:eastAsia="en-GB"/>
        </w:rPr>
      </w:pPr>
      <w:bookmarkStart w:id="0" w:name="_GoBack"/>
      <w:bookmarkEnd w:id="0"/>
      <w:r>
        <w:rPr>
          <w:rFonts w:ascii="Calibri" w:eastAsia="Times New Roman" w:hAnsi="Calibri" w:cs="Calibri" w:hint="cs"/>
          <w:color w:val="000000"/>
          <w:rtl/>
          <w:lang w:val="en-US" w:eastAsia="en-GB"/>
        </w:rPr>
        <w:t xml:space="preserve">בכל צלחת נזרעו </w:t>
      </w:r>
      <w:r>
        <w:rPr>
          <w:rFonts w:ascii="Calibri" w:eastAsia="Times New Roman" w:hAnsi="Calibri" w:cs="Calibri"/>
          <w:color w:val="000000"/>
          <w:lang w:val="en-US" w:eastAsia="en-GB"/>
        </w:rPr>
        <w:t xml:space="preserve">50 </w:t>
      </w:r>
      <w:proofErr w:type="spellStart"/>
      <w:r>
        <w:rPr>
          <w:rFonts w:ascii="Calibri" w:eastAsia="Times New Roman" w:hAnsi="Calibri" w:cs="Calibri"/>
          <w:color w:val="000000"/>
          <w:lang w:val="en-US" w:eastAsia="en-GB"/>
        </w:rPr>
        <w:t>uL</w:t>
      </w:r>
      <w:proofErr w:type="spellEnd"/>
      <w:r>
        <w:rPr>
          <w:rFonts w:ascii="Calibri" w:eastAsia="Times New Roman" w:hAnsi="Calibri" w:cs="Calibri" w:hint="cs"/>
          <w:color w:val="000000"/>
          <w:rtl/>
          <w:lang w:val="en-US" w:eastAsia="en-GB"/>
        </w:rPr>
        <w:t xml:space="preserve"> של דוגמה, נמרחו על גבי הצלחת והועברו לאינקובציה של 24 שעות ב-37 מע"צ.</w:t>
      </w:r>
    </w:p>
    <w:p w:rsidR="00607045" w:rsidRDefault="00607045" w:rsidP="00607045">
      <w:pPr>
        <w:bidi/>
        <w:spacing w:after="0" w:line="240" w:lineRule="auto"/>
        <w:rPr>
          <w:rFonts w:ascii="Calibri" w:eastAsia="Times New Roman" w:hAnsi="Calibri" w:cs="Calibri"/>
          <w:color w:val="000000"/>
          <w:rtl/>
          <w:lang w:val="en-US" w:eastAsia="en-GB"/>
        </w:rPr>
      </w:pPr>
      <w:r>
        <w:rPr>
          <w:rFonts w:ascii="Calibri" w:eastAsia="Times New Roman" w:hAnsi="Calibri" w:cs="Calibri" w:hint="cs"/>
          <w:color w:val="000000"/>
          <w:rtl/>
          <w:lang w:val="en-US" w:eastAsia="en-GB"/>
        </w:rPr>
        <w:t>לאחר מכן הועברו למקרר (4 מע"צ) ל-4 ימים לעצירת הגידול (סיבה טכנית, אני לא הגעתי למעבדה בחמישי-שישי-שבת-ראשון)</w:t>
      </w:r>
    </w:p>
    <w:p w:rsidR="00607045" w:rsidRDefault="00607045" w:rsidP="00607045">
      <w:pPr>
        <w:bidi/>
        <w:spacing w:after="0" w:line="240" w:lineRule="auto"/>
        <w:rPr>
          <w:rFonts w:ascii="Calibri" w:eastAsia="Times New Roman" w:hAnsi="Calibri" w:cs="Calibri"/>
          <w:color w:val="000000"/>
          <w:rtl/>
          <w:lang w:val="en-US" w:eastAsia="en-GB"/>
        </w:rPr>
      </w:pPr>
    </w:p>
    <w:p w:rsidR="00607045" w:rsidRPr="00607045" w:rsidRDefault="00607045" w:rsidP="00607045">
      <w:pPr>
        <w:spacing w:after="0" w:line="240" w:lineRule="auto"/>
        <w:rPr>
          <w:rFonts w:ascii="Calibri" w:eastAsia="Times New Roman" w:hAnsi="Calibri" w:cs="Calibri"/>
          <w:color w:val="000000"/>
          <w:lang w:val="en-US" w:eastAsia="en-GB"/>
        </w:rPr>
      </w:pPr>
      <w:r w:rsidRPr="00607045">
        <w:rPr>
          <w:rFonts w:ascii="Calibri" w:eastAsia="Times New Roman" w:hAnsi="Calibri" w:cs="Calibri"/>
          <w:color w:val="000000"/>
          <w:lang w:val="en-US" w:eastAsia="en-GB"/>
        </w:rPr>
        <w:t> </w:t>
      </w:r>
    </w:p>
    <w:tbl>
      <w:tblPr>
        <w:tblW w:w="10602" w:type="dxa"/>
        <w:tblInd w:w="-1144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8"/>
        <w:gridCol w:w="852"/>
        <w:gridCol w:w="992"/>
        <w:gridCol w:w="1984"/>
        <w:gridCol w:w="993"/>
        <w:gridCol w:w="5073"/>
      </w:tblGrid>
      <w:tr w:rsidR="00607045" w:rsidRPr="00607045" w:rsidTr="00607045">
        <w:tc>
          <w:tcPr>
            <w:tcW w:w="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>
              <w:rPr>
                <w:rFonts w:ascii="Calibri" w:eastAsia="Times New Roman" w:hAnsi="Calibri" w:cs="Calibri" w:hint="cs"/>
                <w:rtl/>
                <w:lang w:val="en-US" w:eastAsia="en-GB"/>
              </w:rPr>
              <w:t>מיהול</w:t>
            </w:r>
          </w:p>
        </w:tc>
        <w:tc>
          <w:tcPr>
            <w:tcW w:w="8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CFUs #1</w:t>
            </w:r>
            <w:r w:rsidRPr="00607045">
              <w:rPr>
                <w:rFonts w:ascii="Calibri" w:eastAsia="Times New Roman" w:hAnsi="Calibri" w:cs="Calibri"/>
                <w:lang w:val="en-US" w:eastAsia="en-GB"/>
              </w:rPr>
              <w:br/>
              <w:t xml:space="preserve">(50 </w:t>
            </w:r>
            <w:proofErr w:type="spellStart"/>
            <w:r w:rsidRPr="00607045">
              <w:rPr>
                <w:rFonts w:ascii="Calibri" w:eastAsia="Times New Roman" w:hAnsi="Calibri" w:cs="Calibri"/>
                <w:lang w:val="en-US" w:eastAsia="en-GB"/>
              </w:rPr>
              <w:t>uL</w:t>
            </w:r>
            <w:proofErr w:type="spellEnd"/>
            <w:r w:rsidRPr="00607045">
              <w:rPr>
                <w:rFonts w:ascii="Calibri" w:eastAsia="Times New Roman" w:hAnsi="Calibri" w:cs="Calibri"/>
                <w:lang w:val="en-US" w:eastAsia="en-GB"/>
              </w:rPr>
              <w:t>)</w:t>
            </w:r>
          </w:p>
        </w:tc>
        <w:tc>
          <w:tcPr>
            <w:tcW w:w="9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CFUs #2</w:t>
            </w:r>
            <w:r w:rsidRPr="00607045">
              <w:rPr>
                <w:rFonts w:ascii="Calibri" w:eastAsia="Times New Roman" w:hAnsi="Calibri" w:cs="Calibri"/>
                <w:lang w:val="en-US" w:eastAsia="en-GB"/>
              </w:rPr>
              <w:br/>
              <w:t>(50uL)</w:t>
            </w:r>
          </w:p>
        </w:tc>
        <w:tc>
          <w:tcPr>
            <w:tcW w:w="1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CFU</w:t>
            </w:r>
            <w:r>
              <w:rPr>
                <w:rFonts w:ascii="Calibri" w:eastAsia="Times New Roman" w:hAnsi="Calibri" w:cs="Calibri"/>
                <w:lang w:val="en-US" w:eastAsia="en-GB"/>
              </w:rPr>
              <w:t>s</w:t>
            </w:r>
            <w:r w:rsidRPr="00607045">
              <w:rPr>
                <w:rFonts w:ascii="Calibri" w:eastAsia="Times New Roman" w:hAnsi="Calibri" w:cs="Calibri"/>
                <w:lang w:val="en-US" w:eastAsia="en-GB"/>
              </w:rPr>
              <w:t xml:space="preserve"> in cup</w:t>
            </w:r>
            <w:r w:rsidRPr="00607045">
              <w:rPr>
                <w:rFonts w:ascii="Calibri" w:eastAsia="Times New Roman" w:hAnsi="Calibri" w:cs="Calibri"/>
                <w:lang w:val="en-US" w:eastAsia="en-GB"/>
              </w:rPr>
              <w:br/>
            </w:r>
            <w:r>
              <w:rPr>
                <w:rFonts w:ascii="Calibri" w:eastAsia="Times New Roman" w:hAnsi="Calibri" w:cs="Calibri" w:hint="cs"/>
                <w:rtl/>
                <w:lang w:val="en-US" w:eastAsia="en-GB"/>
              </w:rPr>
              <w:t>(חושב לפי מיהול 1:10</w:t>
            </w:r>
            <w:r>
              <w:rPr>
                <w:rFonts w:ascii="Calibri" w:eastAsia="Times New Roman" w:hAnsi="Calibri" w:cs="Calibri" w:hint="cs"/>
                <w:vertAlign w:val="superscript"/>
                <w:rtl/>
                <w:lang w:val="en-US" w:eastAsia="en-GB"/>
              </w:rPr>
              <w:t>3</w:t>
            </w:r>
            <w:r>
              <w:rPr>
                <w:rFonts w:ascii="Calibri" w:eastAsia="Times New Roman" w:hAnsi="Calibri" w:cs="Calibri" w:hint="cs"/>
                <w:rtl/>
                <w:lang w:val="en-US" w:eastAsia="en-GB"/>
              </w:rPr>
              <w:t>)</w:t>
            </w:r>
          </w:p>
        </w:tc>
        <w:tc>
          <w:tcPr>
            <w:tcW w:w="9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 w:hint="cs"/>
                <w:rtl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CFUs/ml</w:t>
            </w:r>
            <w:r w:rsidRPr="00607045">
              <w:rPr>
                <w:rFonts w:ascii="Calibri" w:eastAsia="Times New Roman" w:hAnsi="Calibri" w:cs="Calibri"/>
                <w:lang w:val="en-US" w:eastAsia="en-GB"/>
              </w:rPr>
              <w:br/>
            </w:r>
            <w:r>
              <w:rPr>
                <w:rFonts w:ascii="Calibri" w:eastAsia="Times New Roman" w:hAnsi="Calibri" w:cs="Calibri" w:hint="cs"/>
                <w:rtl/>
                <w:lang w:val="en-US" w:eastAsia="en-GB"/>
              </w:rPr>
              <w:t>(חושב לפי מיהול 1:10</w:t>
            </w:r>
            <w:r>
              <w:rPr>
                <w:rFonts w:ascii="Calibri" w:eastAsia="Times New Roman" w:hAnsi="Calibri" w:cs="Calibri" w:hint="cs"/>
                <w:vertAlign w:val="superscript"/>
                <w:rtl/>
                <w:lang w:val="en-US" w:eastAsia="en-GB"/>
              </w:rPr>
              <w:t>3</w:t>
            </w:r>
            <w:r>
              <w:rPr>
                <w:rFonts w:ascii="Calibri" w:eastAsia="Times New Roman" w:hAnsi="Calibri" w:cs="Calibri" w:hint="cs"/>
                <w:rtl/>
                <w:lang w:val="en-US" w:eastAsia="en-GB"/>
              </w:rPr>
              <w:t>)</w:t>
            </w:r>
          </w:p>
        </w:tc>
        <w:tc>
          <w:tcPr>
            <w:tcW w:w="50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Picture</w:t>
            </w:r>
          </w:p>
        </w:tc>
      </w:tr>
      <w:tr w:rsidR="00607045" w:rsidRPr="00607045" w:rsidTr="00607045">
        <w:tc>
          <w:tcPr>
            <w:tcW w:w="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1:1</w:t>
            </w:r>
          </w:p>
        </w:tc>
        <w:tc>
          <w:tcPr>
            <w:tcW w:w="8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Grass III</w:t>
            </w:r>
          </w:p>
        </w:tc>
        <w:tc>
          <w:tcPr>
            <w:tcW w:w="9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Grass III</w:t>
            </w:r>
          </w:p>
        </w:tc>
        <w:tc>
          <w:tcPr>
            <w:tcW w:w="1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9C569B" w:rsidRPr="00607045" w:rsidRDefault="00607045" w:rsidP="009C569B">
            <w:pPr>
              <w:spacing w:after="0" w:line="240" w:lineRule="auto"/>
              <w:rPr>
                <w:rFonts w:ascii="Calibri" w:eastAsia="Times New Roman" w:hAnsi="Calibri" w:cs="Calibri"/>
                <w:vertAlign w:val="superscript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/>
                <w:lang w:val="en-US" w:eastAsia="en-GB"/>
              </w:rPr>
              <w:t>1.5 x 10</w:t>
            </w:r>
            <w:r w:rsidR="009C569B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5</w:t>
            </w:r>
          </w:p>
        </w:tc>
        <w:tc>
          <w:tcPr>
            <w:tcW w:w="9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9C569B" w:rsidP="00607045">
            <w:pPr>
              <w:spacing w:after="0" w:line="240" w:lineRule="auto"/>
              <w:rPr>
                <w:rFonts w:ascii="Calibri" w:eastAsia="Times New Roman" w:hAnsi="Calibri" w:cs="Calibri"/>
                <w:vertAlign w:val="superscript"/>
                <w:lang w:val="en-US" w:eastAsia="en-GB"/>
              </w:rPr>
            </w:pPr>
            <w:r>
              <w:rPr>
                <w:rFonts w:ascii="Calibri" w:eastAsia="Times New Roman" w:hAnsi="Calibri" w:cs="Calibri"/>
                <w:lang w:val="en-US" w:eastAsia="en-GB"/>
              </w:rPr>
              <w:t>10</w:t>
            </w:r>
            <w:r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6</w:t>
            </w:r>
          </w:p>
        </w:tc>
        <w:tc>
          <w:tcPr>
            <w:tcW w:w="50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0704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3093720" cy="3063240"/>
                  <wp:effectExtent l="0" t="0" r="0" b="3810"/>
                  <wp:docPr id="7" name="תמונה 7" descr="C:\Users\anakar\AppData\Local\Temp\msohtmlclip1\02\clip_image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nakar\AppData\Local\Temp\msohtmlclip1\02\clip_image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06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7045" w:rsidRPr="00607045" w:rsidRDefault="00607045" w:rsidP="00607045">
            <w:pPr>
              <w:bidi/>
              <w:spacing w:after="0" w:line="240" w:lineRule="auto"/>
              <w:rPr>
                <w:rFonts w:ascii="Calibri" w:eastAsia="Times New Roman" w:hAnsi="Calibri" w:cs="Calibri"/>
                <w:rtl/>
                <w:lang w:eastAsia="en-GB"/>
              </w:rPr>
            </w:pPr>
            <w:r w:rsidRPr="00607045">
              <w:rPr>
                <w:rFonts w:ascii="Calibri" w:eastAsia="Times New Roman" w:hAnsi="Calibri" w:cs="Calibri"/>
                <w:rtl/>
                <w:lang w:eastAsia="en-GB"/>
              </w:rPr>
              <w:t> </w:t>
            </w:r>
          </w:p>
        </w:tc>
      </w:tr>
      <w:tr w:rsidR="00607045" w:rsidRPr="00607045" w:rsidTr="00607045">
        <w:tc>
          <w:tcPr>
            <w:tcW w:w="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rtl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1:10</w:t>
            </w:r>
          </w:p>
        </w:tc>
        <w:tc>
          <w:tcPr>
            <w:tcW w:w="8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Grass II</w:t>
            </w:r>
          </w:p>
        </w:tc>
        <w:tc>
          <w:tcPr>
            <w:tcW w:w="9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Grass II</w:t>
            </w:r>
          </w:p>
        </w:tc>
        <w:tc>
          <w:tcPr>
            <w:tcW w:w="1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9C569B" w:rsidP="009C569B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>
              <w:rPr>
                <w:rFonts w:ascii="Calibri" w:eastAsia="Times New Roman" w:hAnsi="Calibri" w:cs="Calibri"/>
                <w:lang w:val="en-US" w:eastAsia="en-GB"/>
              </w:rPr>
              <w:t>1.5 x 10</w:t>
            </w:r>
            <w:r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4</w:t>
            </w:r>
            <w:r w:rsidR="00607045"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</w:p>
        </w:tc>
        <w:tc>
          <w:tcPr>
            <w:tcW w:w="9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vertAlign w:val="superscript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/>
                <w:lang w:val="en-US" w:eastAsia="en-GB"/>
              </w:rPr>
              <w:t>10</w:t>
            </w:r>
            <w:r w:rsidR="009C569B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5</w:t>
            </w:r>
          </w:p>
        </w:tc>
        <w:tc>
          <w:tcPr>
            <w:tcW w:w="50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bidi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0704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3093720" cy="3185160"/>
                  <wp:effectExtent l="0" t="0" r="0" b="0"/>
                  <wp:docPr id="6" name="תמונה 6" descr="C:\Users\anakar\AppData\Local\Temp\msohtmlclip1\02\clip_image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nakar\AppData\Local\Temp\msohtmlclip1\02\clip_image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7045" w:rsidRPr="00607045" w:rsidRDefault="00607045" w:rsidP="00607045">
            <w:pPr>
              <w:bidi/>
              <w:spacing w:after="0" w:line="240" w:lineRule="auto"/>
              <w:rPr>
                <w:rFonts w:ascii="Calibri" w:eastAsia="Times New Roman" w:hAnsi="Calibri" w:cs="Calibri"/>
                <w:rtl/>
                <w:lang w:eastAsia="en-GB"/>
              </w:rPr>
            </w:pPr>
            <w:r w:rsidRPr="00607045">
              <w:rPr>
                <w:rFonts w:ascii="Calibri" w:eastAsia="Times New Roman" w:hAnsi="Calibri" w:cs="Calibri"/>
                <w:rtl/>
                <w:lang w:eastAsia="en-GB"/>
              </w:rPr>
              <w:t> </w:t>
            </w:r>
          </w:p>
        </w:tc>
      </w:tr>
      <w:tr w:rsidR="00607045" w:rsidRPr="00607045" w:rsidTr="00607045">
        <w:tc>
          <w:tcPr>
            <w:tcW w:w="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rtl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lastRenderedPageBreak/>
              <w:t>1:10</w:t>
            </w:r>
            <w:r w:rsidRPr="00607045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2</w:t>
            </w:r>
          </w:p>
        </w:tc>
        <w:tc>
          <w:tcPr>
            <w:tcW w:w="8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Grass I</w:t>
            </w:r>
          </w:p>
        </w:tc>
        <w:tc>
          <w:tcPr>
            <w:tcW w:w="9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Grass I</w:t>
            </w:r>
          </w:p>
        </w:tc>
        <w:tc>
          <w:tcPr>
            <w:tcW w:w="1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vertAlign w:val="superscript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/>
                <w:lang w:val="en-US" w:eastAsia="en-GB"/>
              </w:rPr>
              <w:t>1.5 x 10</w:t>
            </w:r>
            <w:r w:rsidR="009C569B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3</w:t>
            </w:r>
          </w:p>
        </w:tc>
        <w:tc>
          <w:tcPr>
            <w:tcW w:w="9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vertAlign w:val="superscript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/>
                <w:lang w:val="en-US" w:eastAsia="en-GB"/>
              </w:rPr>
              <w:t>10</w:t>
            </w:r>
            <w:r w:rsidR="009C569B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4</w:t>
            </w:r>
          </w:p>
        </w:tc>
        <w:tc>
          <w:tcPr>
            <w:tcW w:w="50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0704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3093720" cy="2865120"/>
                  <wp:effectExtent l="0" t="0" r="0" b="0"/>
                  <wp:docPr id="5" name="תמונה 5" descr="C:\Users\anakar\AppData\Local\Temp\msohtmlclip1\02\clip_image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nakar\AppData\Local\Temp\msohtmlclip1\02\clip_image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286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</w:p>
        </w:tc>
      </w:tr>
      <w:tr w:rsidR="00607045" w:rsidRPr="00607045" w:rsidTr="00607045">
        <w:tc>
          <w:tcPr>
            <w:tcW w:w="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1:10</w:t>
            </w:r>
            <w:r w:rsidRPr="00607045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3</w:t>
            </w:r>
          </w:p>
        </w:tc>
        <w:tc>
          <w:tcPr>
            <w:tcW w:w="8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50</w:t>
            </w:r>
          </w:p>
        </w:tc>
        <w:tc>
          <w:tcPr>
            <w:tcW w:w="9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76</w:t>
            </w:r>
          </w:p>
        </w:tc>
        <w:tc>
          <w:tcPr>
            <w:tcW w:w="1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/>
                <w:lang w:val="en-US" w:eastAsia="en-GB"/>
              </w:rPr>
              <w:t>200</w:t>
            </w:r>
          </w:p>
        </w:tc>
        <w:tc>
          <w:tcPr>
            <w:tcW w:w="9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vertAlign w:val="superscript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/>
                <w:lang w:val="en-US" w:eastAsia="en-GB"/>
              </w:rPr>
              <w:t>10</w:t>
            </w:r>
            <w:r w:rsidR="009C569B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3</w:t>
            </w:r>
          </w:p>
        </w:tc>
        <w:tc>
          <w:tcPr>
            <w:tcW w:w="50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0704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3093720" cy="3154680"/>
                  <wp:effectExtent l="0" t="0" r="0" b="7620"/>
                  <wp:docPr id="4" name="תמונה 4" descr="C:\Users\anakar\AppData\Local\Temp\msohtmlclip1\02\clip_image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anakar\AppData\Local\Temp\msohtmlclip1\02\clip_image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</w:p>
        </w:tc>
      </w:tr>
      <w:tr w:rsidR="00607045" w:rsidRPr="00607045" w:rsidTr="00607045">
        <w:tc>
          <w:tcPr>
            <w:tcW w:w="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lastRenderedPageBreak/>
              <w:t>1:10</w:t>
            </w:r>
            <w:r w:rsidRPr="00607045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4</w:t>
            </w:r>
          </w:p>
        </w:tc>
        <w:tc>
          <w:tcPr>
            <w:tcW w:w="8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12</w:t>
            </w:r>
          </w:p>
        </w:tc>
        <w:tc>
          <w:tcPr>
            <w:tcW w:w="9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7</w:t>
            </w:r>
          </w:p>
        </w:tc>
        <w:tc>
          <w:tcPr>
            <w:tcW w:w="1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/>
                <w:lang w:val="en-US" w:eastAsia="en-GB"/>
              </w:rPr>
              <w:t>~30</w:t>
            </w:r>
          </w:p>
          <w:p w:rsidR="009C569B" w:rsidRPr="00607045" w:rsidRDefault="009C569B" w:rsidP="00607045">
            <w:pPr>
              <w:spacing w:after="0" w:line="240" w:lineRule="auto"/>
              <w:rPr>
                <w:rFonts w:ascii="Calibri" w:eastAsia="Times New Roman" w:hAnsi="Calibri" w:cs="Calibri" w:hint="cs"/>
                <w:rtl/>
                <w:lang w:val="en-US" w:eastAsia="en-GB"/>
              </w:rPr>
            </w:pPr>
            <w:r>
              <w:rPr>
                <w:rFonts w:ascii="Calibri" w:eastAsia="Times New Roman" w:hAnsi="Calibri" w:cs="Calibri" w:hint="cs"/>
                <w:rtl/>
                <w:lang w:val="en-US" w:eastAsia="en-GB"/>
              </w:rPr>
              <w:t>(חישוב נפרד למיהול)</w:t>
            </w:r>
          </w:p>
        </w:tc>
        <w:tc>
          <w:tcPr>
            <w:tcW w:w="9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vertAlign w:val="superscript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/>
                <w:lang w:val="en-US" w:eastAsia="en-GB"/>
              </w:rPr>
              <w:t>10</w:t>
            </w:r>
            <w:r w:rsidR="009C569B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2</w:t>
            </w:r>
          </w:p>
        </w:tc>
        <w:tc>
          <w:tcPr>
            <w:tcW w:w="50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0704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3093720" cy="3055620"/>
                  <wp:effectExtent l="0" t="0" r="0" b="0"/>
                  <wp:docPr id="3" name="תמונה 3" descr="C:\Users\anakar\AppData\Local\Temp\msohtmlclip1\02\clip_image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nakar\AppData\Local\Temp\msohtmlclip1\02\clip_image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</w:p>
        </w:tc>
      </w:tr>
      <w:tr w:rsidR="00607045" w:rsidRPr="00607045" w:rsidTr="00607045">
        <w:tc>
          <w:tcPr>
            <w:tcW w:w="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1:10</w:t>
            </w:r>
            <w:r w:rsidRPr="00607045">
              <w:rPr>
                <w:rFonts w:ascii="Calibri" w:eastAsia="Times New Roman" w:hAnsi="Calibri" w:cs="Calibri"/>
                <w:vertAlign w:val="superscript"/>
                <w:lang w:val="en-US" w:eastAsia="en-GB"/>
              </w:rPr>
              <w:t>5</w:t>
            </w:r>
          </w:p>
        </w:tc>
        <w:tc>
          <w:tcPr>
            <w:tcW w:w="8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0</w:t>
            </w:r>
          </w:p>
        </w:tc>
        <w:tc>
          <w:tcPr>
            <w:tcW w:w="9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0</w:t>
            </w:r>
          </w:p>
        </w:tc>
        <w:tc>
          <w:tcPr>
            <w:tcW w:w="1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 w:hint="cs"/>
                <w:rtl/>
                <w:lang w:val="en-US" w:eastAsia="en-GB"/>
              </w:rPr>
              <w:t xml:space="preserve">לא רלוונטי </w:t>
            </w:r>
            <w:r w:rsidR="009C569B">
              <w:rPr>
                <w:rFonts w:ascii="Calibri" w:eastAsia="Times New Roman" w:hAnsi="Calibri" w:cs="Calibri"/>
                <w:rtl/>
                <w:lang w:val="en-US" w:eastAsia="en-GB"/>
              </w:rPr>
              <w:t>–</w:t>
            </w:r>
            <w:r w:rsidR="009C569B">
              <w:rPr>
                <w:rFonts w:ascii="Calibri" w:eastAsia="Times New Roman" w:hAnsi="Calibri" w:cs="Calibri" w:hint="cs"/>
                <w:rtl/>
                <w:lang w:val="en-US" w:eastAsia="en-GB"/>
              </w:rPr>
              <w:t xml:space="preserve"> ייתכן כי 0</w:t>
            </w:r>
          </w:p>
        </w:tc>
        <w:tc>
          <w:tcPr>
            <w:tcW w:w="9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  <w:r w:rsidR="009C569B">
              <w:rPr>
                <w:rFonts w:ascii="Calibri" w:eastAsia="Times New Roman" w:hAnsi="Calibri" w:cs="Calibri"/>
                <w:lang w:val="en-US" w:eastAsia="en-GB"/>
              </w:rPr>
              <w:t>10</w:t>
            </w:r>
          </w:p>
        </w:tc>
        <w:tc>
          <w:tcPr>
            <w:tcW w:w="50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0704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3093720" cy="3040380"/>
                  <wp:effectExtent l="0" t="0" r="0" b="7620"/>
                  <wp:docPr id="2" name="תמונה 2" descr="טקסט חלופי המופק על-ידי מחשב: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טקסט חלופי המופק על-ידי מחשב: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</w:p>
        </w:tc>
      </w:tr>
      <w:tr w:rsidR="00607045" w:rsidRPr="00607045" w:rsidTr="00607045">
        <w:tc>
          <w:tcPr>
            <w:tcW w:w="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lastRenderedPageBreak/>
              <w:t>Water</w:t>
            </w:r>
            <w:r w:rsidRPr="00607045">
              <w:rPr>
                <w:rFonts w:ascii="Calibri" w:eastAsia="Times New Roman" w:hAnsi="Calibri" w:cs="Calibri"/>
                <w:lang w:val="en-US" w:eastAsia="en-GB"/>
              </w:rPr>
              <w:br/>
              <w:t>(control)</w:t>
            </w:r>
          </w:p>
        </w:tc>
        <w:tc>
          <w:tcPr>
            <w:tcW w:w="85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0</w:t>
            </w:r>
          </w:p>
        </w:tc>
        <w:tc>
          <w:tcPr>
            <w:tcW w:w="9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0</w:t>
            </w:r>
          </w:p>
        </w:tc>
        <w:tc>
          <w:tcPr>
            <w:tcW w:w="19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0</w:t>
            </w:r>
          </w:p>
        </w:tc>
        <w:tc>
          <w:tcPr>
            <w:tcW w:w="99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0</w:t>
            </w:r>
          </w:p>
        </w:tc>
        <w:tc>
          <w:tcPr>
            <w:tcW w:w="50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:rsidR="00607045" w:rsidRPr="00607045" w:rsidRDefault="00607045" w:rsidP="006070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0704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3093720" cy="3291840"/>
                  <wp:effectExtent l="0" t="0" r="0" b="3810"/>
                  <wp:docPr id="1" name="תמונה 1" descr="טקסט חלופי המופק על-ידי מחשב: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טקסט חלופי המופק על-ידי מחשב: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7045" w:rsidRPr="00607045" w:rsidRDefault="00607045" w:rsidP="00607045">
            <w:pPr>
              <w:spacing w:after="0" w:line="240" w:lineRule="auto"/>
              <w:rPr>
                <w:rFonts w:ascii="Calibri" w:eastAsia="Times New Roman" w:hAnsi="Calibri" w:cs="Calibri"/>
                <w:lang w:val="en-US" w:eastAsia="en-GB"/>
              </w:rPr>
            </w:pPr>
            <w:r w:rsidRPr="00607045">
              <w:rPr>
                <w:rFonts w:ascii="Calibri" w:eastAsia="Times New Roman" w:hAnsi="Calibri" w:cs="Calibri"/>
                <w:lang w:val="en-US" w:eastAsia="en-GB"/>
              </w:rPr>
              <w:t> </w:t>
            </w:r>
          </w:p>
        </w:tc>
      </w:tr>
    </w:tbl>
    <w:p w:rsidR="005E3E22" w:rsidRDefault="005E3E22">
      <w:pPr>
        <w:rPr>
          <w:rtl/>
        </w:rPr>
      </w:pPr>
    </w:p>
    <w:p w:rsidR="00607045" w:rsidRDefault="00607045">
      <w:pPr>
        <w:rPr>
          <w:rtl/>
        </w:rPr>
      </w:pPr>
    </w:p>
    <w:p w:rsidR="00607045" w:rsidRDefault="00607045" w:rsidP="00607045">
      <w:pPr>
        <w:bidi/>
        <w:rPr>
          <w:rFonts w:hint="cs"/>
          <w:rtl/>
          <w:lang w:val="en-US"/>
        </w:rPr>
      </w:pPr>
      <w:r>
        <w:rPr>
          <w:rFonts w:hint="cs"/>
          <w:rtl/>
        </w:rPr>
        <w:t>במיהול 1:10</w:t>
      </w:r>
      <w:r>
        <w:rPr>
          <w:rFonts w:hint="cs"/>
          <w:vertAlign w:val="superscript"/>
          <w:rtl/>
        </w:rPr>
        <w:t>3</w:t>
      </w:r>
      <w:r>
        <w:rPr>
          <w:rFonts w:hint="cs"/>
          <w:rtl/>
        </w:rPr>
        <w:t xml:space="preserve"> נמצאו 50, 76 מושבות מתוך </w:t>
      </w:r>
      <w:r>
        <w:rPr>
          <w:lang w:val="en-US"/>
        </w:rPr>
        <w:t xml:space="preserve">50 </w:t>
      </w:r>
      <w:proofErr w:type="spellStart"/>
      <w:r>
        <w:rPr>
          <w:lang w:val="en-US"/>
        </w:rPr>
        <w:t>uL</w:t>
      </w:r>
      <w:proofErr w:type="spellEnd"/>
      <w:r>
        <w:rPr>
          <w:rFonts w:hint="cs"/>
          <w:rtl/>
          <w:lang w:val="en-US"/>
        </w:rPr>
        <w:t xml:space="preserve"> נוזל.</w:t>
      </w:r>
    </w:p>
    <w:p w:rsidR="00607045" w:rsidRPr="009C569B" w:rsidRDefault="00607045" w:rsidP="009C569B">
      <w:pPr>
        <w:bidi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76+50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=63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CFUs</m:t>
              </m:r>
            </m:num>
            <m:den>
              <m:r>
                <w:rPr>
                  <w:rFonts w:ascii="Cambria Math" w:hAnsi="Cambria Math"/>
                  <w:lang w:val="en-US"/>
                </w:rPr>
                <m:t>50 μL</m:t>
              </m:r>
            </m:den>
          </m:f>
          <m:r>
            <w:rPr>
              <w:rFonts w:ascii="Cambria Math" w:hAnsi="Cambria Math"/>
              <w:lang w:val="en-US"/>
            </w:rPr>
            <m:t xml:space="preserve"> average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lang w:val="en-US"/>
            </w:rPr>
            <m:t>in dilution 1: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lang w:val="en-US"/>
            </w:rPr>
            <m:t>: 63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CFUs</m:t>
              </m:r>
            </m:num>
            <m:den>
              <m:r>
                <w:rPr>
                  <w:rFonts w:ascii="Cambria Math" w:hAnsi="Cambria Math"/>
                  <w:lang w:val="en-US"/>
                </w:rPr>
                <m:t>50μL</m:t>
              </m:r>
            </m:den>
          </m:f>
          <m:r>
            <w:rPr>
              <w:rFonts w:ascii="Cambria Math" w:hAnsi="Cambria Math"/>
              <w:lang w:val="en-US"/>
            </w:rPr>
            <m:t>*3≅200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CFUs</m:t>
              </m:r>
            </m:num>
            <m:den>
              <m:r>
                <w:rPr>
                  <w:rFonts w:ascii="Cambria Math" w:hAnsi="Cambria Math"/>
                  <w:lang w:val="en-US"/>
                </w:rPr>
                <m:t>sample</m:t>
              </m:r>
            </m:den>
          </m:f>
          <m:r>
            <w:rPr>
              <w:rFonts w:ascii="Cambria Math" w:hAnsi="Cambria Math"/>
              <w:lang w:val="en-US"/>
            </w:rPr>
            <m:t>≅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CFUs</m:t>
              </m:r>
            </m:num>
            <m:den>
              <m:r>
                <w:rPr>
                  <w:rFonts w:ascii="Cambria Math" w:hAnsi="Cambria Math"/>
                  <w:lang w:val="en-US"/>
                </w:rPr>
                <m:t>ml</m:t>
              </m:r>
            </m:den>
          </m:f>
          <m:r>
            <w:rPr>
              <w:rFonts w:ascii="Cambria Math" w:hAnsi="Cambria Math"/>
              <w:lang w:val="en-US"/>
            </w:rPr>
            <w:br/>
          </m:r>
        </m:oMath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in dilution 1:1: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(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CFUs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ml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)x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(dilution factor)=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6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CFUs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ml</m:t>
              </m:r>
            </m:den>
          </m:f>
        </m:oMath>
      </m:oMathPara>
    </w:p>
    <w:p w:rsidR="009C569B" w:rsidRDefault="009C569B" w:rsidP="009C569B">
      <w:pPr>
        <w:bidi/>
        <w:rPr>
          <w:rFonts w:eastAsiaTheme="minorEastAsia"/>
          <w:rtl/>
          <w:lang w:val="en-US"/>
        </w:rPr>
      </w:pPr>
    </w:p>
    <w:p w:rsidR="009C569B" w:rsidRDefault="009C569B" w:rsidP="009C569B">
      <w:pPr>
        <w:bidi/>
        <w:rPr>
          <w:rFonts w:eastAsiaTheme="minorEastAsia"/>
          <w:rtl/>
          <w:lang w:val="en-US"/>
        </w:rPr>
      </w:pPr>
    </w:p>
    <w:p w:rsidR="009C569B" w:rsidRPr="009C569B" w:rsidRDefault="009C569B" w:rsidP="009C569B">
      <w:pPr>
        <w:bidi/>
        <w:rPr>
          <w:rFonts w:eastAsiaTheme="minorEastAsia" w:hint="cs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הערה </w:t>
      </w:r>
      <w:r>
        <w:rPr>
          <w:rFonts w:eastAsiaTheme="minorEastAsia"/>
          <w:rtl/>
          <w:lang w:val="en-US"/>
        </w:rPr>
        <w:t>–</w:t>
      </w:r>
      <w:r>
        <w:rPr>
          <w:rFonts w:eastAsiaTheme="minorEastAsia" w:hint="cs"/>
          <w:rtl/>
          <w:lang w:val="en-US"/>
        </w:rPr>
        <w:t xml:space="preserve"> כמות זו של </w:t>
      </w:r>
      <w:r>
        <w:rPr>
          <w:rFonts w:eastAsiaTheme="minorEastAsia" w:hint="cs"/>
          <w:lang w:val="en-US"/>
        </w:rPr>
        <w:t>CFU</w:t>
      </w:r>
      <w:r>
        <w:rPr>
          <w:rFonts w:eastAsiaTheme="minorEastAsia"/>
          <w:lang w:val="en-US"/>
        </w:rPr>
        <w:t>s</w:t>
      </w:r>
      <w:r>
        <w:rPr>
          <w:rFonts w:eastAsiaTheme="minorEastAsia" w:hint="cs"/>
          <w:rtl/>
          <w:lang w:val="en-US"/>
        </w:rPr>
        <w:t xml:space="preserve"> היא חוזרת </w:t>
      </w:r>
      <w:proofErr w:type="spellStart"/>
      <w:r>
        <w:rPr>
          <w:rFonts w:eastAsiaTheme="minorEastAsia" w:hint="cs"/>
          <w:rtl/>
          <w:lang w:val="en-US"/>
        </w:rPr>
        <w:t>במיהולים</w:t>
      </w:r>
      <w:proofErr w:type="spellEnd"/>
      <w:r>
        <w:rPr>
          <w:rFonts w:eastAsiaTheme="minorEastAsia" w:hint="cs"/>
          <w:rtl/>
          <w:lang w:val="en-US"/>
        </w:rPr>
        <w:t xml:space="preserve"> שבהם </w:t>
      </w:r>
      <w:r>
        <w:rPr>
          <w:rFonts w:eastAsiaTheme="minorEastAsia"/>
          <w:lang w:val="en-US"/>
        </w:rPr>
        <w:t>OD=0.5</w:t>
      </w:r>
      <w:r>
        <w:rPr>
          <w:rFonts w:eastAsiaTheme="minorEastAsia" w:hint="cs"/>
          <w:rtl/>
          <w:lang w:val="en-US"/>
        </w:rPr>
        <w:t xml:space="preserve"> (נבדק פעמיים).</w:t>
      </w:r>
    </w:p>
    <w:sectPr w:rsidR="009C569B" w:rsidRPr="009C56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045"/>
    <w:rsid w:val="005E3E22"/>
    <w:rsid w:val="00607045"/>
    <w:rsid w:val="006B6153"/>
    <w:rsid w:val="009C5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48F252-9B1F-4D2E-A322-9FA972943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NormalWeb">
    <w:name w:val="Normal (Web)"/>
    <w:basedOn w:val="a"/>
    <w:uiPriority w:val="99"/>
    <w:semiHidden/>
    <w:unhideWhenUsed/>
    <w:rsid w:val="006070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a3">
    <w:name w:val="Placeholder Text"/>
    <w:basedOn w:val="a0"/>
    <w:uiPriority w:val="99"/>
    <w:semiHidden/>
    <w:rsid w:val="006070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2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2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26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>Yaron'S Team</Company>
  <LinksUpToDate>false</LinksUpToDate>
  <CharactersWithSpaces>1027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עטרה בקל</dc:creator>
  <cp:keywords/>
  <dc:description/>
  <cp:lastModifiedBy>עטרה בקל</cp:lastModifiedBy>
  <cp:revision>2</cp:revision>
  <dcterms:created xsi:type="dcterms:W3CDTF">2017-03-06T11:00:00Z</dcterms:created>
  <dcterms:modified xsi:type="dcterms:W3CDTF">2017-03-06T11:26:00Z</dcterms:modified>
</cp:coreProperties>
</file>